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78" w:rsidRPr="00972878" w:rsidRDefault="009F0601" w:rsidP="00972878">
      <w:pPr>
        <w:spacing w:after="360"/>
        <w:rPr>
          <w:rFonts w:ascii="Calibri" w:hAnsi="Calibri" w:cs="Calibri"/>
          <w:sz w:val="18"/>
          <w:szCs w:val="18"/>
        </w:rPr>
      </w:pPr>
      <w:r w:rsidRPr="00972878">
        <w:rPr>
          <w:rFonts w:ascii="Calibri" w:hAnsi="Calibri" w:cs="Calibri"/>
        </w:rPr>
        <w:t>………………………………</w:t>
      </w:r>
      <w:r w:rsidR="00972878">
        <w:rPr>
          <w:rFonts w:ascii="Calibri" w:hAnsi="Calibri" w:cs="Calibri"/>
        </w:rPr>
        <w:t>.</w:t>
      </w:r>
      <w:r w:rsidRPr="00972878">
        <w:rPr>
          <w:rFonts w:ascii="Calibri" w:hAnsi="Calibri" w:cs="Calibri"/>
        </w:rPr>
        <w:t>………….</w:t>
      </w:r>
      <w:r w:rsidR="002E1DD8" w:rsidRPr="00972878">
        <w:rPr>
          <w:rFonts w:ascii="Calibri" w:hAnsi="Calibri" w:cs="Calibri"/>
        </w:rPr>
        <w:tab/>
      </w:r>
      <w:r w:rsidR="002E1DD8" w:rsidRPr="00972878">
        <w:rPr>
          <w:rFonts w:ascii="Calibri" w:hAnsi="Calibri" w:cs="Calibri"/>
        </w:rPr>
        <w:tab/>
      </w:r>
      <w:r w:rsidR="002E1DD8" w:rsidRPr="00972878">
        <w:rPr>
          <w:rFonts w:ascii="Calibri" w:hAnsi="Calibri" w:cs="Calibri"/>
        </w:rPr>
        <w:tab/>
      </w:r>
      <w:r w:rsidR="002E1DD8" w:rsidRPr="00972878">
        <w:rPr>
          <w:rFonts w:ascii="Calibri" w:hAnsi="Calibri" w:cs="Calibri"/>
        </w:rPr>
        <w:tab/>
      </w:r>
      <w:r w:rsidR="002E1DD8" w:rsidRPr="00972878">
        <w:rPr>
          <w:rFonts w:ascii="Calibri" w:hAnsi="Calibri" w:cs="Calibri"/>
        </w:rPr>
        <w:tab/>
      </w:r>
      <w:r w:rsidR="002E1DD8" w:rsidRPr="00972878">
        <w:rPr>
          <w:rFonts w:ascii="Calibri" w:hAnsi="Calibri" w:cs="Calibri"/>
        </w:rPr>
        <w:tab/>
      </w:r>
      <w:r w:rsidR="004911CB">
        <w:rPr>
          <w:rFonts w:ascii="Calibri" w:hAnsi="Calibri" w:cs="Calibri"/>
        </w:rPr>
        <w:t xml:space="preserve">    </w:t>
      </w:r>
      <w:r w:rsidRPr="00972878">
        <w:rPr>
          <w:rFonts w:ascii="Calibri" w:hAnsi="Calibri" w:cs="Calibri"/>
        </w:rPr>
        <w:t>………</w:t>
      </w:r>
      <w:r w:rsidR="00972878">
        <w:rPr>
          <w:rFonts w:ascii="Calibri" w:hAnsi="Calibri" w:cs="Calibri"/>
        </w:rPr>
        <w:t>…..</w:t>
      </w:r>
      <w:r w:rsidRPr="00972878">
        <w:rPr>
          <w:rFonts w:ascii="Calibri" w:hAnsi="Calibri" w:cs="Calibri"/>
        </w:rPr>
        <w:t>………………………………..</w:t>
      </w:r>
      <w:r w:rsidR="00972878">
        <w:rPr>
          <w:rFonts w:ascii="Calibri" w:hAnsi="Calibri" w:cs="Calibri"/>
        </w:rPr>
        <w:br/>
      </w:r>
      <w:r w:rsidRPr="00972878">
        <w:rPr>
          <w:rFonts w:ascii="Calibri" w:hAnsi="Calibri" w:cs="Calibri"/>
          <w:sz w:val="18"/>
          <w:szCs w:val="18"/>
        </w:rPr>
        <w:t xml:space="preserve">  </w:t>
      </w:r>
      <w:r w:rsidR="00972878">
        <w:rPr>
          <w:rFonts w:ascii="Calibri" w:hAnsi="Calibri" w:cs="Calibri"/>
          <w:sz w:val="18"/>
          <w:szCs w:val="18"/>
        </w:rPr>
        <w:t xml:space="preserve">          </w:t>
      </w:r>
      <w:r w:rsidRPr="00972878">
        <w:rPr>
          <w:rFonts w:ascii="Calibri" w:hAnsi="Calibri" w:cs="Calibri"/>
          <w:sz w:val="18"/>
          <w:szCs w:val="18"/>
        </w:rPr>
        <w:t>(pieczęć zgłaszającego)</w:t>
      </w:r>
      <w:r w:rsidR="002E1DD8" w:rsidRPr="00972878">
        <w:rPr>
          <w:rFonts w:ascii="Calibri" w:hAnsi="Calibri" w:cs="Calibri"/>
          <w:sz w:val="18"/>
          <w:szCs w:val="18"/>
        </w:rPr>
        <w:tab/>
      </w:r>
      <w:r w:rsidR="002E1DD8" w:rsidRPr="00972878">
        <w:rPr>
          <w:rFonts w:ascii="Calibri" w:hAnsi="Calibri" w:cs="Calibri"/>
          <w:sz w:val="18"/>
          <w:szCs w:val="18"/>
        </w:rPr>
        <w:tab/>
      </w:r>
      <w:r w:rsidR="002E1DD8" w:rsidRPr="00972878">
        <w:rPr>
          <w:rFonts w:ascii="Calibri" w:hAnsi="Calibri" w:cs="Calibri"/>
          <w:sz w:val="18"/>
          <w:szCs w:val="18"/>
        </w:rPr>
        <w:tab/>
      </w:r>
      <w:r w:rsidR="002E1DD8" w:rsidRPr="00972878">
        <w:rPr>
          <w:rFonts w:ascii="Calibri" w:hAnsi="Calibri" w:cs="Calibri"/>
          <w:sz w:val="18"/>
          <w:szCs w:val="18"/>
        </w:rPr>
        <w:tab/>
      </w:r>
      <w:r w:rsidR="002E1DD8" w:rsidRPr="00972878">
        <w:rPr>
          <w:rFonts w:ascii="Calibri" w:hAnsi="Calibri" w:cs="Calibri"/>
          <w:sz w:val="18"/>
          <w:szCs w:val="18"/>
        </w:rPr>
        <w:tab/>
      </w:r>
      <w:r w:rsidR="002E1DD8" w:rsidRPr="00972878">
        <w:rPr>
          <w:rFonts w:ascii="Calibri" w:hAnsi="Calibri" w:cs="Calibri"/>
          <w:sz w:val="18"/>
          <w:szCs w:val="18"/>
        </w:rPr>
        <w:tab/>
      </w:r>
      <w:r w:rsidR="002E1DD8" w:rsidRPr="00972878">
        <w:rPr>
          <w:rFonts w:ascii="Calibri" w:hAnsi="Calibri" w:cs="Calibri"/>
          <w:sz w:val="18"/>
          <w:szCs w:val="18"/>
        </w:rPr>
        <w:tab/>
      </w:r>
      <w:r w:rsidR="00972878">
        <w:rPr>
          <w:rFonts w:ascii="Calibri" w:hAnsi="Calibri" w:cs="Calibri"/>
          <w:sz w:val="18"/>
          <w:szCs w:val="18"/>
        </w:rPr>
        <w:t xml:space="preserve">      </w:t>
      </w:r>
      <w:r w:rsidRPr="00972878">
        <w:rPr>
          <w:rFonts w:ascii="Calibri" w:hAnsi="Calibri" w:cs="Calibri"/>
          <w:sz w:val="18"/>
          <w:szCs w:val="18"/>
        </w:rPr>
        <w:t>(miejscowość, data)</w:t>
      </w:r>
    </w:p>
    <w:p w:rsidR="009F0601" w:rsidRPr="00972878" w:rsidRDefault="00545230" w:rsidP="00972878">
      <w:pPr>
        <w:spacing w:after="360"/>
        <w:jc w:val="center"/>
        <w:rPr>
          <w:rFonts w:ascii="Calibri" w:hAnsi="Calibri" w:cs="Calibri"/>
          <w:b/>
        </w:rPr>
      </w:pPr>
      <w:r w:rsidRPr="00972878">
        <w:rPr>
          <w:rFonts w:ascii="Calibri" w:hAnsi="Calibri" w:cs="Calibri"/>
          <w:b/>
        </w:rPr>
        <w:t>Śląski</w:t>
      </w:r>
      <w:r w:rsidR="00972878">
        <w:rPr>
          <w:rFonts w:ascii="Calibri" w:hAnsi="Calibri" w:cs="Calibri"/>
          <w:b/>
        </w:rPr>
        <w:t xml:space="preserve"> Wojewódzki Lekarz Weterynarii </w:t>
      </w:r>
      <w:r w:rsidRPr="00972878">
        <w:rPr>
          <w:rFonts w:ascii="Calibri" w:hAnsi="Calibri" w:cs="Calibri"/>
          <w:b/>
        </w:rPr>
        <w:t>w Katowicach</w:t>
      </w:r>
      <w:r w:rsidR="00972878">
        <w:rPr>
          <w:rFonts w:ascii="Calibri" w:hAnsi="Calibri" w:cs="Calibri"/>
          <w:b/>
        </w:rPr>
        <w:br/>
      </w:r>
      <w:r w:rsidR="004911CB">
        <w:rPr>
          <w:rFonts w:ascii="Calibri" w:hAnsi="Calibri" w:cs="Calibri"/>
          <w:b/>
        </w:rPr>
        <w:t xml:space="preserve">ul. Brynowska 25 A  </w:t>
      </w:r>
      <w:r w:rsidRPr="00972878">
        <w:rPr>
          <w:rFonts w:ascii="Calibri" w:hAnsi="Calibri" w:cs="Calibri"/>
          <w:b/>
        </w:rPr>
        <w:t>40-585 Katowice</w:t>
      </w:r>
    </w:p>
    <w:p w:rsidR="009F0601" w:rsidRPr="00972878" w:rsidRDefault="009F0601" w:rsidP="004911CB">
      <w:pPr>
        <w:spacing w:after="360" w:line="288" w:lineRule="auto"/>
        <w:jc w:val="center"/>
        <w:rPr>
          <w:rFonts w:ascii="Calibri" w:hAnsi="Calibri" w:cs="Calibri"/>
          <w:b/>
        </w:rPr>
      </w:pPr>
      <w:r w:rsidRPr="00972878">
        <w:rPr>
          <w:rFonts w:ascii="Calibri" w:hAnsi="Calibri" w:cs="Calibri"/>
          <w:b/>
        </w:rPr>
        <w:t>ZGŁOSZENIE ROZPOCZĘCIA PROWADZENIA OBROTU DETALICZNEGO PRODUKTAMI LECZNICZYMI WETERYNARYJNYMI DOSTĘPNYMI BEZ PRZEPISU LEKARZA WETERYNARII (OTC)</w:t>
      </w:r>
    </w:p>
    <w:p w:rsidR="009F0601" w:rsidRPr="00972878" w:rsidRDefault="00972878" w:rsidP="00972878">
      <w:pPr>
        <w:spacing w:after="240" w:line="288" w:lineRule="auto"/>
        <w:rPr>
          <w:rFonts w:ascii="Calibri" w:hAnsi="Calibri" w:cs="Calibri"/>
          <w:b/>
        </w:rPr>
      </w:pPr>
      <w:r w:rsidRPr="0097287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15240</wp:posOffset>
                </wp:positionV>
                <wp:extent cx="197485" cy="179705"/>
                <wp:effectExtent l="12700" t="5715" r="889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D75C4" id="Prostokąt 1" o:spid="_x0000_s1026" style="position:absolute;margin-left:138.25pt;margin-top:1.2pt;width:15.5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R3Iw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"/>
            </w:pict>
          </mc:Fallback>
        </mc:AlternateContent>
      </w:r>
      <w:r w:rsidRPr="0097287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20320</wp:posOffset>
                </wp:positionV>
                <wp:extent cx="197485" cy="179705"/>
                <wp:effectExtent l="10160" t="10795" r="1143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3F06" id="Prostokąt 3" o:spid="_x0000_s1026" style="position:absolute;margin-left:283.55pt;margin-top:1.6pt;width:15.5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"/>
            </w:pict>
          </mc:Fallback>
        </mc:AlternateContent>
      </w:r>
      <w:r w:rsidRPr="0097287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5916295</wp:posOffset>
                </wp:positionH>
                <wp:positionV relativeFrom="paragraph">
                  <wp:posOffset>635</wp:posOffset>
                </wp:positionV>
                <wp:extent cx="197485" cy="179705"/>
                <wp:effectExtent l="0" t="0" r="1206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2696" id="Prostokąt 2" o:spid="_x0000_s1026" style="position:absolute;margin-left:465.85pt;margin-top:.05pt;width:15.5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Jk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">
                <w10:wrap anchorx="margin"/>
              </v:rect>
            </w:pict>
          </mc:Fallback>
        </mc:AlternateContent>
      </w:r>
      <w:r w:rsidR="009F0601" w:rsidRPr="00972878">
        <w:rPr>
          <w:rFonts w:ascii="Calibri" w:hAnsi="Calibri" w:cs="Calibri"/>
          <w:b/>
        </w:rPr>
        <w:t>Zarejestrowana działalność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9F0601" w:rsidRPr="00972878">
        <w:rPr>
          <w:rFonts w:ascii="Calibri" w:hAnsi="Calibri" w:cs="Calibri"/>
          <w:b/>
        </w:rPr>
        <w:t>Sprzedaż stacjonarna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F0601" w:rsidRPr="00972878">
        <w:rPr>
          <w:rFonts w:ascii="Calibri" w:hAnsi="Calibri" w:cs="Calibri"/>
          <w:b/>
        </w:rPr>
        <w:t>Sprzedaż na odległo</w:t>
      </w:r>
      <w:r>
        <w:rPr>
          <w:rFonts w:ascii="Calibri" w:hAnsi="Calibri" w:cs="Calibri"/>
          <w:b/>
        </w:rPr>
        <w:t>ść</w:t>
      </w:r>
    </w:p>
    <w:p w:rsidR="009F0601" w:rsidRPr="00972878" w:rsidRDefault="009F0601" w:rsidP="00972878">
      <w:pPr>
        <w:spacing w:after="120" w:line="288" w:lineRule="auto"/>
        <w:rPr>
          <w:rFonts w:ascii="Calibri" w:hAnsi="Calibri" w:cs="Calibri"/>
        </w:rPr>
      </w:pPr>
      <w:r w:rsidRPr="00972878">
        <w:rPr>
          <w:rFonts w:ascii="Calibri" w:hAnsi="Calibri" w:cs="Calibri"/>
        </w:rPr>
        <w:t>Firma lub nazwa podmiotu, jego siedziba i adres oraz oznaczenie formy prawnej prowadzonej działalności, a w przypadku osoby fizycznej – jej imię, nazwisko ora</w:t>
      </w:r>
      <w:r w:rsidR="004911CB">
        <w:rPr>
          <w:rFonts w:ascii="Calibri" w:hAnsi="Calibri" w:cs="Calibri"/>
        </w:rPr>
        <w:t>z miejsce zamieszkania i adres:</w:t>
      </w:r>
      <w:r w:rsidR="004911CB">
        <w:rPr>
          <w:rFonts w:ascii="Calibri" w:hAnsi="Calibri" w:cs="Calibri"/>
        </w:rPr>
        <w:br/>
      </w:r>
      <w:r w:rsidRPr="00972878">
        <w:rPr>
          <w:rFonts w:ascii="Calibri" w:hAnsi="Calibri" w:cs="Calibri"/>
        </w:rPr>
        <w:t>……………………………………………………………………</w:t>
      </w:r>
      <w:r w:rsidR="00972878">
        <w:rPr>
          <w:rFonts w:ascii="Calibri" w:hAnsi="Calibri" w:cs="Calibri"/>
        </w:rPr>
        <w:t>……………………………………………………………………………..……</w:t>
      </w:r>
      <w:r w:rsidR="004911CB">
        <w:rPr>
          <w:rFonts w:ascii="Calibri" w:hAnsi="Calibri" w:cs="Calibri"/>
        </w:rPr>
        <w:t>.</w:t>
      </w:r>
      <w:r w:rsidR="00972878">
        <w:rPr>
          <w:rFonts w:ascii="Calibri" w:hAnsi="Calibri" w:cs="Calibri"/>
        </w:rPr>
        <w:br/>
      </w:r>
      <w:r w:rsidRPr="00972878">
        <w:rPr>
          <w:rFonts w:ascii="Calibri" w:hAnsi="Calibri" w:cs="Calibri"/>
        </w:rPr>
        <w:t>…………………………………………………………………………………</w:t>
      </w:r>
      <w:r w:rsidR="00972878">
        <w:rPr>
          <w:rFonts w:ascii="Calibri" w:hAnsi="Calibri" w:cs="Calibri"/>
        </w:rPr>
        <w:t>………………………………………………</w:t>
      </w:r>
      <w:r w:rsidRPr="00972878">
        <w:rPr>
          <w:rFonts w:ascii="Calibri" w:hAnsi="Calibri" w:cs="Calibri"/>
        </w:rPr>
        <w:t>………</w:t>
      </w:r>
      <w:r w:rsidR="00972878">
        <w:rPr>
          <w:rFonts w:ascii="Calibri" w:hAnsi="Calibri" w:cs="Calibri"/>
        </w:rPr>
        <w:t>…………..</w:t>
      </w:r>
      <w:r w:rsidR="004911CB">
        <w:rPr>
          <w:rFonts w:ascii="Calibri" w:hAnsi="Calibri" w:cs="Calibri"/>
        </w:rPr>
        <w:t>….</w:t>
      </w:r>
      <w:r w:rsidR="00972878">
        <w:rPr>
          <w:rFonts w:ascii="Calibri" w:hAnsi="Calibri" w:cs="Calibri"/>
        </w:rPr>
        <w:br/>
      </w:r>
      <w:r w:rsidRPr="00972878">
        <w:rPr>
          <w:rFonts w:ascii="Calibri" w:hAnsi="Calibri" w:cs="Calibri"/>
        </w:rPr>
        <w:t>………………………………………………………………………………………………</w:t>
      </w:r>
      <w:r w:rsidR="00972878">
        <w:rPr>
          <w:rFonts w:ascii="Calibri" w:hAnsi="Calibri" w:cs="Calibri"/>
        </w:rPr>
        <w:t>……………………………………………….</w:t>
      </w:r>
      <w:r w:rsidR="004911CB">
        <w:rPr>
          <w:rFonts w:ascii="Calibri" w:hAnsi="Calibri" w:cs="Calibri"/>
        </w:rPr>
        <w:t>………..</w:t>
      </w:r>
      <w:r w:rsidR="00972878">
        <w:rPr>
          <w:rFonts w:ascii="Calibri" w:hAnsi="Calibri" w:cs="Calibri"/>
        </w:rPr>
        <w:br/>
      </w:r>
      <w:r w:rsidRPr="00972878">
        <w:rPr>
          <w:rFonts w:ascii="Calibri" w:hAnsi="Calibri" w:cs="Calibri"/>
        </w:rPr>
        <w:t>Adres miejsca prowadzenia działalności: ………………………………</w:t>
      </w:r>
      <w:r w:rsidR="00972878">
        <w:rPr>
          <w:rFonts w:ascii="Calibri" w:hAnsi="Calibri" w:cs="Calibri"/>
        </w:rPr>
        <w:t>…………………………………..</w:t>
      </w:r>
      <w:r w:rsidR="004911CB">
        <w:rPr>
          <w:rFonts w:ascii="Calibri" w:hAnsi="Calibri" w:cs="Calibri"/>
        </w:rPr>
        <w:t>…………………….</w:t>
      </w:r>
      <w:r w:rsidR="00972878">
        <w:rPr>
          <w:rFonts w:ascii="Calibri" w:hAnsi="Calibri" w:cs="Calibri"/>
        </w:rPr>
        <w:br/>
      </w:r>
      <w:r w:rsidRPr="00972878">
        <w:rPr>
          <w:rFonts w:ascii="Calibri" w:hAnsi="Calibri" w:cs="Calibri"/>
        </w:rPr>
        <w:t>…………………………………………………………………………………………………………...</w:t>
      </w:r>
      <w:r w:rsidR="00545230" w:rsidRPr="00972878">
        <w:rPr>
          <w:rFonts w:ascii="Calibri" w:hAnsi="Calibri" w:cs="Calibri"/>
        </w:rPr>
        <w:t>........</w:t>
      </w:r>
      <w:r w:rsidR="00972878">
        <w:rPr>
          <w:rFonts w:ascii="Calibri" w:hAnsi="Calibri" w:cs="Calibri"/>
        </w:rPr>
        <w:t>.................................</w:t>
      </w:r>
      <w:r w:rsidR="004911CB">
        <w:rPr>
          <w:rFonts w:ascii="Calibri" w:hAnsi="Calibri" w:cs="Calibri"/>
        </w:rPr>
        <w:t>.....</w:t>
      </w:r>
      <w:r w:rsidR="00972878">
        <w:rPr>
          <w:rFonts w:ascii="Calibri" w:hAnsi="Calibri" w:cs="Calibri"/>
        </w:rPr>
        <w:br/>
      </w:r>
      <w:r w:rsidR="00545230" w:rsidRPr="00972878">
        <w:rPr>
          <w:rFonts w:ascii="Calibri" w:hAnsi="Calibri" w:cs="Calibri"/>
        </w:rPr>
        <w:t>.......................................................................</w:t>
      </w:r>
      <w:r w:rsidR="00972878">
        <w:rPr>
          <w:rFonts w:ascii="Calibri" w:hAnsi="Calibri" w:cs="Calibri"/>
        </w:rPr>
        <w:t>.................................................................................</w:t>
      </w:r>
      <w:r w:rsidR="00545230" w:rsidRPr="00972878">
        <w:rPr>
          <w:rFonts w:ascii="Calibri" w:hAnsi="Calibri" w:cs="Calibri"/>
        </w:rPr>
        <w:t>.......</w:t>
      </w:r>
      <w:r w:rsidR="00972878">
        <w:rPr>
          <w:rFonts w:ascii="Calibri" w:hAnsi="Calibri" w:cs="Calibri"/>
        </w:rPr>
        <w:br/>
      </w:r>
      <w:r w:rsidRPr="00972878">
        <w:rPr>
          <w:rFonts w:ascii="Calibri" w:hAnsi="Calibri" w:cs="Calibri"/>
        </w:rPr>
        <w:t>Nr telefonu kontaktowego: ...........................................................</w:t>
      </w:r>
      <w:r w:rsidR="00972878">
        <w:rPr>
          <w:rFonts w:ascii="Calibri" w:hAnsi="Calibri" w:cs="Calibri"/>
        </w:rPr>
        <w:t>..................................</w:t>
      </w:r>
      <w:r w:rsidRPr="00972878">
        <w:rPr>
          <w:rFonts w:ascii="Calibri" w:hAnsi="Calibri" w:cs="Calibri"/>
        </w:rPr>
        <w:t>........</w:t>
      </w:r>
      <w:r w:rsidR="00972878">
        <w:rPr>
          <w:rFonts w:ascii="Calibri" w:hAnsi="Calibri" w:cs="Calibri"/>
        </w:rPr>
        <w:t>.</w:t>
      </w:r>
      <w:r w:rsidR="004911CB">
        <w:rPr>
          <w:rFonts w:ascii="Calibri" w:hAnsi="Calibri" w:cs="Calibri"/>
        </w:rPr>
        <w:t>............</w:t>
      </w:r>
      <w:r w:rsidR="00972878">
        <w:rPr>
          <w:rFonts w:ascii="Calibri" w:hAnsi="Calibri" w:cs="Calibri"/>
        </w:rPr>
        <w:br/>
      </w:r>
      <w:r w:rsidRPr="00972878">
        <w:rPr>
          <w:rFonts w:ascii="Calibri" w:hAnsi="Calibri" w:cs="Calibri"/>
        </w:rPr>
        <w:t>Adres e-mail: …………………………………………………</w:t>
      </w:r>
      <w:r w:rsidR="00972878">
        <w:rPr>
          <w:rFonts w:ascii="Calibri" w:hAnsi="Calibri" w:cs="Calibri"/>
        </w:rPr>
        <w:t>…………………………………………..…………………………………</w:t>
      </w:r>
      <w:r w:rsidR="004911CB">
        <w:rPr>
          <w:rFonts w:ascii="Calibri" w:hAnsi="Calibri" w:cs="Calibri"/>
        </w:rPr>
        <w:t>…</w:t>
      </w:r>
      <w:r w:rsidR="00972878">
        <w:rPr>
          <w:rFonts w:ascii="Calibri" w:hAnsi="Calibri" w:cs="Calibri"/>
        </w:rPr>
        <w:br/>
      </w:r>
      <w:r w:rsidRPr="00972878">
        <w:rPr>
          <w:rFonts w:ascii="Calibri" w:hAnsi="Calibri" w:cs="Calibri"/>
        </w:rPr>
        <w:t>Adres strony internetowej: …………………………………</w:t>
      </w:r>
      <w:r w:rsidR="00972878">
        <w:rPr>
          <w:rFonts w:ascii="Calibri" w:hAnsi="Calibri" w:cs="Calibri"/>
        </w:rPr>
        <w:t>…………………………………….</w:t>
      </w:r>
      <w:r w:rsidRPr="00972878">
        <w:rPr>
          <w:rFonts w:ascii="Calibri" w:hAnsi="Calibri" w:cs="Calibri"/>
        </w:rPr>
        <w:t>……………………………………..</w:t>
      </w:r>
      <w:r w:rsidR="00972878">
        <w:rPr>
          <w:rFonts w:ascii="Calibri" w:hAnsi="Calibri" w:cs="Calibri"/>
        </w:rPr>
        <w:br/>
      </w:r>
      <w:r w:rsidRPr="00972878">
        <w:rPr>
          <w:rFonts w:ascii="Calibri" w:hAnsi="Calibri" w:cs="Calibri"/>
        </w:rPr>
        <w:t>NIP: ........................</w:t>
      </w:r>
      <w:r w:rsidR="00972878">
        <w:rPr>
          <w:rFonts w:ascii="Calibri" w:hAnsi="Calibri" w:cs="Calibri"/>
        </w:rPr>
        <w:t>..</w:t>
      </w:r>
      <w:r w:rsidRPr="00972878">
        <w:rPr>
          <w:rFonts w:ascii="Calibri" w:hAnsi="Calibri" w:cs="Calibri"/>
        </w:rPr>
        <w:t>............</w:t>
      </w:r>
      <w:r w:rsidR="00972878">
        <w:rPr>
          <w:rFonts w:ascii="Calibri" w:hAnsi="Calibri" w:cs="Calibri"/>
        </w:rPr>
        <w:t>......</w:t>
      </w:r>
      <w:r w:rsidRPr="00972878">
        <w:rPr>
          <w:rFonts w:ascii="Calibri" w:hAnsi="Calibri" w:cs="Calibri"/>
        </w:rPr>
        <w:t>.......</w:t>
      </w:r>
      <w:r w:rsidR="00972878">
        <w:rPr>
          <w:rFonts w:ascii="Calibri" w:hAnsi="Calibri" w:cs="Calibri"/>
        </w:rPr>
        <w:tab/>
      </w:r>
      <w:r w:rsidR="00972878">
        <w:rPr>
          <w:rFonts w:ascii="Calibri" w:hAnsi="Calibri" w:cs="Calibri"/>
        </w:rPr>
        <w:tab/>
      </w:r>
      <w:r w:rsidR="00972878">
        <w:rPr>
          <w:rFonts w:ascii="Calibri" w:hAnsi="Calibri" w:cs="Calibri"/>
        </w:rPr>
        <w:tab/>
      </w:r>
      <w:r w:rsidRPr="00972878">
        <w:rPr>
          <w:rFonts w:ascii="Calibri" w:hAnsi="Calibri" w:cs="Calibri"/>
        </w:rPr>
        <w:t>REGON: ............</w:t>
      </w:r>
      <w:r w:rsidR="00972878">
        <w:rPr>
          <w:rFonts w:ascii="Calibri" w:hAnsi="Calibri" w:cs="Calibri"/>
        </w:rPr>
        <w:t>.........</w:t>
      </w:r>
      <w:r w:rsidRPr="00972878">
        <w:rPr>
          <w:rFonts w:ascii="Calibri" w:hAnsi="Calibri" w:cs="Calibri"/>
        </w:rPr>
        <w:t>...............................</w:t>
      </w:r>
    </w:p>
    <w:p w:rsidR="0055500A" w:rsidRPr="00972878" w:rsidRDefault="0055500A" w:rsidP="00972878">
      <w:pPr>
        <w:spacing w:after="120" w:line="288" w:lineRule="auto"/>
        <w:rPr>
          <w:rFonts w:ascii="Calibri" w:hAnsi="Calibri" w:cs="Calibri"/>
        </w:rPr>
      </w:pPr>
      <w:r w:rsidRPr="00972878">
        <w:rPr>
          <w:rFonts w:ascii="Calibri" w:hAnsi="Calibri" w:cs="Calibri"/>
        </w:rPr>
        <w:t xml:space="preserve">Na podstawie art. 71 ust. 1a ustawy z dnia 6 września 2001 r. </w:t>
      </w:r>
      <w:r w:rsidRPr="00972878">
        <w:rPr>
          <w:rFonts w:ascii="Calibri" w:hAnsi="Calibri" w:cs="Calibri"/>
          <w:i/>
        </w:rPr>
        <w:t>Prawo farmaceutyczne</w:t>
      </w:r>
      <w:r w:rsidR="000C6FA9">
        <w:rPr>
          <w:rFonts w:ascii="Calibri" w:hAnsi="Calibri" w:cs="Calibri"/>
        </w:rPr>
        <w:t xml:space="preserve"> (Dz.U. z 2008 </w:t>
      </w:r>
      <w:r w:rsidRPr="00972878">
        <w:rPr>
          <w:rFonts w:ascii="Calibri" w:hAnsi="Calibri" w:cs="Calibri"/>
        </w:rPr>
        <w:t xml:space="preserve">r., Nr 45, poz. 271, z </w:t>
      </w:r>
      <w:proofErr w:type="spellStart"/>
      <w:r w:rsidRPr="00972878">
        <w:rPr>
          <w:rFonts w:ascii="Calibri" w:hAnsi="Calibri" w:cs="Calibri"/>
        </w:rPr>
        <w:t>późn</w:t>
      </w:r>
      <w:proofErr w:type="spellEnd"/>
      <w:r w:rsidRPr="00972878">
        <w:rPr>
          <w:rFonts w:ascii="Calibri" w:hAnsi="Calibri" w:cs="Calibri"/>
        </w:rPr>
        <w:t>. zm.) zgłaszam zamiar prowadzenia obrotu detalicznego produktami leczniczymi weterynaryjnymi wydawanymi bez przepisu lekarza weterynarii i jestem świadomy, że zgłaszaną działalność mogę rozpocząć po upływie siedmiu dni od dnia zgłoszenia takiego zamiaru wojewódzkiemu lekarzowi weterynarii.</w:t>
      </w:r>
    </w:p>
    <w:p w:rsidR="0055500A" w:rsidRPr="00972878" w:rsidRDefault="0055500A" w:rsidP="00972878">
      <w:pPr>
        <w:spacing w:after="120" w:line="288" w:lineRule="auto"/>
        <w:rPr>
          <w:rFonts w:ascii="Calibri" w:hAnsi="Calibri" w:cs="Calibri"/>
        </w:rPr>
      </w:pPr>
      <w:r w:rsidRPr="00972878">
        <w:rPr>
          <w:rFonts w:ascii="Calibri" w:hAnsi="Calibri" w:cs="Calibri"/>
        </w:rPr>
        <w:t>Oświadczam, że spełniam warunki rozporządzeniu Ministra R</w:t>
      </w:r>
      <w:r w:rsidR="008D752A">
        <w:rPr>
          <w:rFonts w:ascii="Calibri" w:hAnsi="Calibri" w:cs="Calibri"/>
        </w:rPr>
        <w:t>olnictwa i Rozwoju Wsi z dnia 3 </w:t>
      </w:r>
      <w:r w:rsidRPr="00972878">
        <w:rPr>
          <w:rFonts w:ascii="Calibri" w:hAnsi="Calibri" w:cs="Calibri"/>
        </w:rPr>
        <w:t xml:space="preserve">kwietnia 2008 r. </w:t>
      </w:r>
      <w:r w:rsidRPr="00972878">
        <w:rPr>
          <w:rFonts w:ascii="Calibri" w:hAnsi="Calibri" w:cs="Calibri"/>
          <w:i/>
        </w:rPr>
        <w:t>w sprawie warunków, jakie powinny spełniać podmioty, które prowadzą obrót detaliczny produktami leczniczymi weterynaryjnymi wydawanymi bez przepisu lekarza, kryteriów klasyfikacji tych produktów oraz ich wykazu</w:t>
      </w:r>
      <w:r w:rsidRPr="00972878">
        <w:rPr>
          <w:rFonts w:ascii="Calibri" w:hAnsi="Calibri" w:cs="Calibri"/>
        </w:rPr>
        <w:t xml:space="preserve"> (Dz.U. z 2008 r., Nr 63, poz. 396, z </w:t>
      </w:r>
      <w:proofErr w:type="spellStart"/>
      <w:r w:rsidRPr="00972878">
        <w:rPr>
          <w:rFonts w:ascii="Calibri" w:hAnsi="Calibri" w:cs="Calibri"/>
        </w:rPr>
        <w:t>późn</w:t>
      </w:r>
      <w:proofErr w:type="spellEnd"/>
      <w:r w:rsidRPr="00972878">
        <w:rPr>
          <w:rFonts w:ascii="Calibri" w:hAnsi="Calibri" w:cs="Calibri"/>
        </w:rPr>
        <w:t>. zm.).</w:t>
      </w:r>
    </w:p>
    <w:p w:rsidR="00972878" w:rsidRPr="00972878" w:rsidRDefault="0055500A" w:rsidP="00972878">
      <w:pPr>
        <w:spacing w:after="120" w:line="288" w:lineRule="auto"/>
        <w:rPr>
          <w:rFonts w:ascii="Calibri" w:hAnsi="Calibri" w:cs="Calibri"/>
        </w:rPr>
      </w:pPr>
      <w:r w:rsidRPr="00972878">
        <w:rPr>
          <w:rFonts w:ascii="Calibri" w:hAnsi="Calibri" w:cs="Calibri"/>
        </w:rPr>
        <w:t xml:space="preserve">Oświadczam, że spełniam warunki rozporządzenia Parlamentu Europejskiego i Rady (UE) 2019/6 z dnia 11 grudnia 2018 r. </w:t>
      </w:r>
      <w:r w:rsidRPr="00972878">
        <w:rPr>
          <w:rFonts w:ascii="Calibri" w:hAnsi="Calibri" w:cs="Calibri"/>
          <w:i/>
        </w:rPr>
        <w:t>w sprawie weterynaryjnych produktów leczniczych i uchylającego dyrektywę 2001/82/WE</w:t>
      </w:r>
      <w:r w:rsidRPr="00972878">
        <w:rPr>
          <w:rFonts w:ascii="Calibri" w:hAnsi="Calibri" w:cs="Calibri"/>
        </w:rPr>
        <w:t xml:space="preserve"> określone dla podmiotów planujących prowadzić handel detaliczny na odległość i strona internetowa została przystosowana do wymogów ww. rozporządzenia oraz rozporządzenia wykonawczego Komisji (UE) 2021/1904 z dnia 29 października 2021 r. </w:t>
      </w:r>
      <w:r w:rsidRPr="00972878">
        <w:rPr>
          <w:rFonts w:ascii="Calibri" w:hAnsi="Calibri" w:cs="Calibri"/>
          <w:i/>
        </w:rPr>
        <w:t>w sprawie przyjęcia projektu wspólnego logo dla sprzedaży detalicznej weterynaryjnych pr</w:t>
      </w:r>
      <w:bookmarkStart w:id="0" w:name="_GoBack"/>
      <w:bookmarkEnd w:id="0"/>
      <w:r w:rsidRPr="00972878">
        <w:rPr>
          <w:rFonts w:ascii="Calibri" w:hAnsi="Calibri" w:cs="Calibri"/>
          <w:i/>
        </w:rPr>
        <w:t>oduktów leczniczych na odległość</w:t>
      </w:r>
      <w:r w:rsidRPr="00972878">
        <w:rPr>
          <w:rFonts w:ascii="Calibri" w:hAnsi="Calibri" w:cs="Calibri"/>
        </w:rPr>
        <w:t>.</w:t>
      </w:r>
    </w:p>
    <w:p w:rsidR="00972878" w:rsidRPr="00972878" w:rsidRDefault="00972878" w:rsidP="00972878">
      <w:pPr>
        <w:spacing w:after="120" w:line="288" w:lineRule="auto"/>
        <w:rPr>
          <w:rFonts w:ascii="Calibri" w:hAnsi="Calibri" w:cs="Calibri"/>
        </w:rPr>
      </w:pPr>
    </w:p>
    <w:p w:rsidR="0055500A" w:rsidRPr="00972878" w:rsidRDefault="0055500A" w:rsidP="004911CB">
      <w:pPr>
        <w:rPr>
          <w:rFonts w:ascii="Calibri" w:hAnsi="Calibri" w:cs="Calibri"/>
        </w:rPr>
      </w:pPr>
      <w:r w:rsidRPr="00972878">
        <w:rPr>
          <w:rFonts w:ascii="Calibri" w:hAnsi="Calibri" w:cs="Calibri"/>
        </w:rPr>
        <w:t>......................................................</w:t>
      </w:r>
    </w:p>
    <w:p w:rsidR="006E1AEF" w:rsidRPr="00972878" w:rsidRDefault="004911CB" w:rsidP="004911C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="0055500A" w:rsidRPr="00972878">
        <w:rPr>
          <w:rFonts w:ascii="Calibri" w:hAnsi="Calibri" w:cs="Calibri"/>
          <w:sz w:val="18"/>
          <w:szCs w:val="18"/>
        </w:rPr>
        <w:t>(data, pieczęć i podpis zgłaszającego)</w:t>
      </w:r>
    </w:p>
    <w:sectPr w:rsidR="006E1AEF" w:rsidRPr="00972878" w:rsidSect="0097287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1"/>
    <w:rsid w:val="000C6FA9"/>
    <w:rsid w:val="002E1DD8"/>
    <w:rsid w:val="004911CB"/>
    <w:rsid w:val="00545230"/>
    <w:rsid w:val="0055500A"/>
    <w:rsid w:val="006E1AEF"/>
    <w:rsid w:val="008D752A"/>
    <w:rsid w:val="0096319D"/>
    <w:rsid w:val="00972878"/>
    <w:rsid w:val="009F0601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E373-C561-4396-886E-32EE87E3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zgłoszenia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</dc:title>
  <dc:subject/>
  <dc:creator>WIW</dc:creator>
  <cp:keywords/>
  <dc:description/>
  <cp:lastPrinted>2022-02-01T12:31:00Z</cp:lastPrinted>
  <dcterms:created xsi:type="dcterms:W3CDTF">2022-02-01T11:59:00Z</dcterms:created>
  <dcterms:modified xsi:type="dcterms:W3CDTF">2022-02-01T12:32:00Z</dcterms:modified>
</cp:coreProperties>
</file>